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04745" w14:textId="77777777" w:rsidR="0081657C" w:rsidRDefault="0081657C" w:rsidP="0081657C">
      <w:pPr>
        <w:pStyle w:val="Titel"/>
      </w:pPr>
    </w:p>
    <w:p w14:paraId="73341FC7" w14:textId="77777777" w:rsidR="00297246" w:rsidRPr="0085061B" w:rsidRDefault="00297246" w:rsidP="00297246">
      <w:pPr>
        <w:rPr>
          <w:b/>
          <w:bCs/>
        </w:rPr>
      </w:pPr>
      <w:bookmarkStart w:id="0" w:name="_Toc241506426"/>
      <w:r w:rsidRPr="0085061B">
        <w:rPr>
          <w:noProof/>
        </w:rPr>
        <w:drawing>
          <wp:anchor distT="0" distB="0" distL="114300" distR="114300" simplePos="0" relativeHeight="251663360" behindDoc="0" locked="0" layoutInCell="1" allowOverlap="1" wp14:anchorId="3AFCA822" wp14:editId="09CB001D">
            <wp:simplePos x="0" y="0"/>
            <wp:positionH relativeFrom="column">
              <wp:posOffset>3886200</wp:posOffset>
            </wp:positionH>
            <wp:positionV relativeFrom="paragraph">
              <wp:posOffset>48260</wp:posOffset>
            </wp:positionV>
            <wp:extent cx="2200275" cy="738505"/>
            <wp:effectExtent l="0" t="0" r="9525" b="4445"/>
            <wp:wrapNone/>
            <wp:docPr id="1073151662" name="Billede 1073151662" descr="Aabenraa K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abenraa Kommun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061B">
        <w:rPr>
          <w:b/>
          <w:bCs/>
        </w:rPr>
        <w:t>Aabenraa Kommune</w:t>
      </w:r>
    </w:p>
    <w:p w14:paraId="31B4193E" w14:textId="77777777" w:rsidR="00297246" w:rsidRPr="00B232DB" w:rsidRDefault="00297246" w:rsidP="00297246">
      <w:pPr>
        <w:tabs>
          <w:tab w:val="left" w:pos="6980"/>
        </w:tabs>
        <w:rPr>
          <w:sz w:val="6"/>
          <w:szCs w:val="6"/>
        </w:rPr>
      </w:pPr>
    </w:p>
    <w:p w14:paraId="6539346A" w14:textId="77777777" w:rsidR="00297246" w:rsidRPr="007703D8" w:rsidRDefault="00297246" w:rsidP="00297246">
      <w:pPr>
        <w:tabs>
          <w:tab w:val="left" w:pos="6980"/>
        </w:tabs>
        <w:rPr>
          <w:sz w:val="18"/>
          <w:szCs w:val="18"/>
        </w:rPr>
      </w:pPr>
      <w:r w:rsidRPr="007703D8">
        <w:rPr>
          <w:sz w:val="18"/>
          <w:szCs w:val="18"/>
        </w:rPr>
        <w:t>Grundvands- og drikkevandsgruppen</w:t>
      </w:r>
      <w:r w:rsidRPr="007703D8">
        <w:rPr>
          <w:sz w:val="18"/>
          <w:szCs w:val="18"/>
        </w:rPr>
        <w:tab/>
      </w:r>
    </w:p>
    <w:p w14:paraId="5E9CBEFE" w14:textId="77777777" w:rsidR="00297246" w:rsidRPr="007703D8" w:rsidRDefault="00297246" w:rsidP="00297246">
      <w:pPr>
        <w:rPr>
          <w:bCs/>
          <w:sz w:val="18"/>
          <w:szCs w:val="18"/>
        </w:rPr>
      </w:pPr>
      <w:r w:rsidRPr="007703D8">
        <w:rPr>
          <w:bCs/>
          <w:sz w:val="18"/>
          <w:szCs w:val="18"/>
        </w:rPr>
        <w:t>Skelbækvej 2</w:t>
      </w:r>
    </w:p>
    <w:p w14:paraId="3E57F31C" w14:textId="77777777" w:rsidR="00297246" w:rsidRPr="007703D8" w:rsidRDefault="00297246" w:rsidP="00297246">
      <w:pPr>
        <w:rPr>
          <w:bCs/>
          <w:sz w:val="18"/>
          <w:szCs w:val="18"/>
          <w:lang w:val="de-DE"/>
        </w:rPr>
      </w:pPr>
      <w:r w:rsidRPr="007703D8">
        <w:rPr>
          <w:bCs/>
          <w:sz w:val="18"/>
          <w:szCs w:val="18"/>
          <w:lang w:val="de-DE"/>
        </w:rPr>
        <w:t>6200 Aabenraa</w:t>
      </w:r>
    </w:p>
    <w:p w14:paraId="4F165509" w14:textId="77777777" w:rsidR="00297246" w:rsidRPr="007703D8" w:rsidRDefault="00297246" w:rsidP="00297246">
      <w:pPr>
        <w:rPr>
          <w:bCs/>
          <w:sz w:val="18"/>
          <w:szCs w:val="18"/>
          <w:lang w:val="de-DE"/>
        </w:rPr>
      </w:pPr>
      <w:r w:rsidRPr="007703D8">
        <w:rPr>
          <w:bCs/>
          <w:sz w:val="18"/>
          <w:szCs w:val="18"/>
          <w:lang w:val="de-DE"/>
        </w:rPr>
        <w:t>Telefon: 73 76 76 76</w:t>
      </w:r>
    </w:p>
    <w:p w14:paraId="26C90846" w14:textId="77777777" w:rsidR="00297246" w:rsidRDefault="00297246" w:rsidP="00297246">
      <w:pPr>
        <w:pStyle w:val="Sidehoved"/>
      </w:pPr>
      <w:r w:rsidRPr="007703D8">
        <w:rPr>
          <w:sz w:val="18"/>
          <w:szCs w:val="18"/>
        </w:rPr>
        <w:t xml:space="preserve">Mail: </w:t>
      </w:r>
      <w:hyperlink r:id="rId11" w:history="1">
        <w:r w:rsidRPr="007703D8">
          <w:rPr>
            <w:rStyle w:val="Hyperlink"/>
            <w:bCs/>
            <w:sz w:val="18"/>
            <w:szCs w:val="18"/>
            <w:lang w:val="de-DE"/>
          </w:rPr>
          <w:t>vand@aabenraa.dk</w:t>
        </w:r>
      </w:hyperlink>
    </w:p>
    <w:p w14:paraId="094F1C48" w14:textId="77777777" w:rsidR="00297246" w:rsidRDefault="00297246" w:rsidP="00297246">
      <w:pPr>
        <w:pStyle w:val="Sidehoved"/>
        <w:pBdr>
          <w:bottom w:val="single" w:sz="4" w:space="1" w:color="auto"/>
        </w:pBdr>
      </w:pPr>
    </w:p>
    <w:p w14:paraId="0832D7B6" w14:textId="77777777" w:rsidR="00297246" w:rsidRDefault="00297246" w:rsidP="00311246">
      <w:pPr>
        <w:pStyle w:val="Titel"/>
        <w:rPr>
          <w:caps w:val="0"/>
        </w:rPr>
      </w:pPr>
    </w:p>
    <w:p w14:paraId="26FC3C88" w14:textId="4BD01141" w:rsidR="00311246" w:rsidRDefault="00D1159E" w:rsidP="00311246">
      <w:pPr>
        <w:pStyle w:val="Titel"/>
      </w:pPr>
      <w:r>
        <w:rPr>
          <w:caps w:val="0"/>
        </w:rPr>
        <w:t>FREDNINGSBÆLTE O</w:t>
      </w:r>
      <w:r w:rsidR="00A21E10">
        <w:rPr>
          <w:caps w:val="0"/>
        </w:rPr>
        <w:t>M</w:t>
      </w:r>
      <w:r>
        <w:rPr>
          <w:caps w:val="0"/>
        </w:rPr>
        <w:t xml:space="preserve"> </w:t>
      </w:r>
      <w:r w:rsidR="00B12A46">
        <w:rPr>
          <w:caps w:val="0"/>
        </w:rPr>
        <w:t>BORING</w:t>
      </w:r>
      <w:r w:rsidR="00A21E10">
        <w:rPr>
          <w:caps w:val="0"/>
        </w:rPr>
        <w:t xml:space="preserve"> OG AFSTANDS</w:t>
      </w:r>
      <w:r w:rsidR="00812E30">
        <w:rPr>
          <w:caps w:val="0"/>
        </w:rPr>
        <w:t>KRAV TIL BORINGER</w:t>
      </w:r>
      <w:r w:rsidR="00B12A46">
        <w:rPr>
          <w:caps w:val="0"/>
        </w:rPr>
        <w:t xml:space="preserve">, SOM ANVENDES TIL </w:t>
      </w:r>
      <w:r w:rsidR="00814241">
        <w:rPr>
          <w:caps w:val="0"/>
        </w:rPr>
        <w:t xml:space="preserve">IKKE-ALMEN VANDFORSYNING </w:t>
      </w:r>
    </w:p>
    <w:p w14:paraId="2DE1C8A0" w14:textId="65B34B36" w:rsidR="00F60C7E" w:rsidRDefault="00F60C7E" w:rsidP="00F60C7E"/>
    <w:p w14:paraId="72EC0B54" w14:textId="5F0968E8" w:rsidR="00CD397C" w:rsidRDefault="00FC0CF8" w:rsidP="00F60C7E">
      <w:r w:rsidRPr="008A2881">
        <w:drawing>
          <wp:anchor distT="0" distB="0" distL="114300" distR="114300" simplePos="0" relativeHeight="251661312" behindDoc="1" locked="0" layoutInCell="1" allowOverlap="1" wp14:anchorId="3446D33B" wp14:editId="1737A219">
            <wp:simplePos x="0" y="0"/>
            <wp:positionH relativeFrom="column">
              <wp:posOffset>4046220</wp:posOffset>
            </wp:positionH>
            <wp:positionV relativeFrom="paragraph">
              <wp:posOffset>25400</wp:posOffset>
            </wp:positionV>
            <wp:extent cx="2070735" cy="1805305"/>
            <wp:effectExtent l="0" t="0" r="5715" b="4445"/>
            <wp:wrapTight wrapText="bothSides">
              <wp:wrapPolygon edited="0">
                <wp:start x="0" y="0"/>
                <wp:lineTo x="0" y="21425"/>
                <wp:lineTo x="21461" y="21425"/>
                <wp:lineTo x="21461" y="0"/>
                <wp:lineTo x="0" y="0"/>
              </wp:wrapPolygon>
            </wp:wrapTight>
            <wp:docPr id="185011555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11555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735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B94" w:rsidRPr="00581B94">
        <w:t xml:space="preserve">En ikke-almen vandforsyning er en </w:t>
      </w:r>
      <w:r w:rsidR="00D23620">
        <w:t>boring</w:t>
      </w:r>
      <w:r w:rsidR="00581B94" w:rsidRPr="00581B94">
        <w:t xml:space="preserve">, der </w:t>
      </w:r>
      <w:r w:rsidR="00391834">
        <w:t xml:space="preserve">leverer drikkevand til </w:t>
      </w:r>
      <w:r w:rsidR="003C0D66">
        <w:t xml:space="preserve">højst ni ejendomme </w:t>
      </w:r>
      <w:r w:rsidR="00F11930">
        <w:t>og/</w:t>
      </w:r>
      <w:r w:rsidR="003C0D66">
        <w:t>eller anvendes til alle formål, hvor der ikke er krav til drikkevandskvalitet.</w:t>
      </w:r>
    </w:p>
    <w:p w14:paraId="30A9AF30" w14:textId="2A81E42E" w:rsidR="008645F0" w:rsidRDefault="008645F0" w:rsidP="00F60C7E"/>
    <w:p w14:paraId="52CD533B" w14:textId="0962940E" w:rsidR="00393A83" w:rsidRDefault="00760C48" w:rsidP="00F60C7E">
      <w:r>
        <w:t>Der skal altid kunne etableres en beskyttelseszone</w:t>
      </w:r>
      <w:r w:rsidR="00ED5C22">
        <w:t>, kaldet</w:t>
      </w:r>
      <w:r w:rsidR="00611F66">
        <w:t xml:space="preserve"> fredningsbælte</w:t>
      </w:r>
      <w:r w:rsidR="00D23620">
        <w:t>,</w:t>
      </w:r>
      <w:r w:rsidR="00572F8C">
        <w:t xml:space="preserve"> </w:t>
      </w:r>
      <w:r w:rsidR="00F11930">
        <w:t>med en radius på mindst 5 meter</w:t>
      </w:r>
      <w:r w:rsidR="00F11930">
        <w:t xml:space="preserve"> </w:t>
      </w:r>
      <w:r w:rsidR="00572F8C">
        <w:t xml:space="preserve">omkring en ikke-almen boring </w:t>
      </w:r>
      <w:r w:rsidR="00030786">
        <w:t>(se illustration)</w:t>
      </w:r>
      <w:r w:rsidR="00403EB7" w:rsidRPr="00403EB7">
        <w:t xml:space="preserve">. </w:t>
      </w:r>
    </w:p>
    <w:p w14:paraId="31FDB89E" w14:textId="77777777" w:rsidR="00393A83" w:rsidRDefault="00393A83" w:rsidP="00F60C7E"/>
    <w:p w14:paraId="093D499C" w14:textId="25D6A565" w:rsidR="009B0890" w:rsidRDefault="00393A83" w:rsidP="00F60C7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9D12872" wp14:editId="76603335">
                <wp:simplePos x="0" y="0"/>
                <wp:positionH relativeFrom="column">
                  <wp:posOffset>4050233</wp:posOffset>
                </wp:positionH>
                <wp:positionV relativeFrom="paragraph">
                  <wp:posOffset>526415</wp:posOffset>
                </wp:positionV>
                <wp:extent cx="1963420" cy="203835"/>
                <wp:effectExtent l="0" t="0" r="0" b="5715"/>
                <wp:wrapTight wrapText="bothSides">
                  <wp:wrapPolygon edited="0">
                    <wp:start x="0" y="0"/>
                    <wp:lineTo x="0" y="20187"/>
                    <wp:lineTo x="21376" y="20187"/>
                    <wp:lineTo x="21376" y="0"/>
                    <wp:lineTo x="0" y="0"/>
                  </wp:wrapPolygon>
                </wp:wrapTight>
                <wp:docPr id="181984588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3420" cy="2038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E9BCB6" w14:textId="3720034F" w:rsidR="00553E82" w:rsidRPr="00FC0CF8" w:rsidRDefault="00553E82" w:rsidP="00553E82">
                            <w:pPr>
                              <w:pStyle w:val="Billedtekst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FC0CF8">
                              <w:rPr>
                                <w:color w:val="auto"/>
                                <w:sz w:val="20"/>
                                <w:szCs w:val="20"/>
                              </w:rPr>
                              <w:t>Illustration af fredningsbælte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12872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318.9pt;margin-top:41.45pt;width:154.6pt;height:16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" stroked="f">
                <v:textbox inset="0,0,0,0">
                  <w:txbxContent>
                    <w:p w14:paraId="17E9BCB6" w14:textId="3720034F" w:rsidR="00553E82" w:rsidRPr="00FC0CF8" w:rsidRDefault="00553E82" w:rsidP="00553E82">
                      <w:pPr>
                        <w:pStyle w:val="Billedtekst"/>
                        <w:rPr>
                          <w:color w:val="auto"/>
                          <w:sz w:val="20"/>
                          <w:szCs w:val="20"/>
                        </w:rPr>
                      </w:pPr>
                      <w:r w:rsidRPr="00FC0CF8">
                        <w:rPr>
                          <w:color w:val="auto"/>
                          <w:sz w:val="20"/>
                          <w:szCs w:val="20"/>
                        </w:rPr>
                        <w:t>Illustration af fredningsbælte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B0890">
        <w:t>Inden for fredningsbæltet må der ikke gødes, udbringes spildevandsslam, anvendes eller foretages opblanding af insekt- eller ukrudtsdræbende middel. Der må ikke opbevares ting, der udgør en trussel mod grundvandet.</w:t>
      </w:r>
    </w:p>
    <w:p w14:paraId="4900DA49" w14:textId="54D6D4C0" w:rsidR="009B0890" w:rsidRDefault="009B0890" w:rsidP="00F60C7E"/>
    <w:p w14:paraId="3A97FC4A" w14:textId="77777777" w:rsidR="00FC0CF8" w:rsidRDefault="00FC0CF8" w:rsidP="00F60C7E"/>
    <w:p w14:paraId="09EDA9FD" w14:textId="341C3E8A" w:rsidR="00403EB7" w:rsidRDefault="00403EB7" w:rsidP="00F60C7E">
      <w:r w:rsidRPr="00403EB7">
        <w:t xml:space="preserve">Herudover findes der </w:t>
      </w:r>
      <w:r w:rsidR="004E423C">
        <w:t xml:space="preserve">vejledende </w:t>
      </w:r>
      <w:r w:rsidRPr="00403EB7">
        <w:t xml:space="preserve">afstandskrav </w:t>
      </w:r>
      <w:r w:rsidR="00B741C8">
        <w:t xml:space="preserve">til </w:t>
      </w:r>
      <w:r w:rsidRPr="00403EB7">
        <w:t>potentielle forureningskilder</w:t>
      </w:r>
      <w:r w:rsidR="000502F2">
        <w:t>:</w:t>
      </w:r>
    </w:p>
    <w:p w14:paraId="49F6F5F9" w14:textId="3E1078D3" w:rsidR="003B2399" w:rsidRDefault="003B2399" w:rsidP="00F60C7E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15"/>
        <w:gridCol w:w="8519"/>
      </w:tblGrid>
      <w:tr w:rsidR="00662986" w:rsidRPr="003F7CCA" w14:paraId="3F82EBE1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3FA"/>
            <w:tcMar>
              <w:top w:w="57" w:type="dxa"/>
              <w:bottom w:w="57" w:type="dxa"/>
            </w:tcMar>
          </w:tcPr>
          <w:p w14:paraId="39D23687" w14:textId="77777777" w:rsidR="00662986" w:rsidRPr="003F7CCA" w:rsidRDefault="00662986" w:rsidP="007837CC">
            <w:pPr>
              <w:keepNext/>
              <w:outlineLvl w:val="4"/>
              <w:rPr>
                <w:rFonts w:cs="Arial"/>
                <w:b/>
              </w:rPr>
            </w:pPr>
            <w:bookmarkStart w:id="1" w:name="_Toc241506427"/>
            <w:bookmarkEnd w:id="0"/>
            <w:r w:rsidRPr="003F7CCA">
              <w:rPr>
                <w:rFonts w:cs="Arial"/>
                <w:b/>
              </w:rPr>
              <w:br w:type="page"/>
              <w:t>Afstand</w:t>
            </w:r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F3FA"/>
            <w:tcMar>
              <w:top w:w="57" w:type="dxa"/>
              <w:bottom w:w="57" w:type="dxa"/>
            </w:tcMar>
          </w:tcPr>
          <w:p w14:paraId="5082A864" w14:textId="77777777" w:rsidR="00662986" w:rsidRPr="003F7CCA" w:rsidRDefault="00662986" w:rsidP="007837CC">
            <w:pPr>
              <w:rPr>
                <w:rFonts w:cs="Arial"/>
                <w:b/>
              </w:rPr>
            </w:pPr>
            <w:r w:rsidRPr="003F7CCA">
              <w:rPr>
                <w:rFonts w:cs="Arial"/>
                <w:b/>
              </w:rPr>
              <w:t>Forureningskilde m.v.</w:t>
            </w:r>
          </w:p>
        </w:tc>
      </w:tr>
      <w:tr w:rsidR="00662986" w:rsidRPr="003F7CCA" w14:paraId="4E4B7F8C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F1A1" w14:textId="77777777" w:rsidR="00662986" w:rsidRPr="003F7CCA" w:rsidRDefault="00662986" w:rsidP="007837CC">
            <w:pPr>
              <w:jc w:val="right"/>
              <w:rPr>
                <w:rFonts w:cs="Arial"/>
              </w:rPr>
            </w:pPr>
            <w:smartTag w:uri="urn:schemas-microsoft-com:office:smarttags" w:element="metricconverter">
              <w:smartTagPr>
                <w:attr w:name="ProductID" w:val="5 m"/>
              </w:smartTagPr>
              <w:r w:rsidRPr="003F7CCA">
                <w:t>5 m</w:t>
              </w:r>
            </w:smartTag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6DA1" w14:textId="77777777" w:rsidR="00662986" w:rsidRPr="003F7CCA" w:rsidRDefault="00662986" w:rsidP="007837CC">
            <w:r w:rsidRPr="003F7CCA">
              <w:t>Skel, vej, bygning, p-plads, lavspændingsluftledninger eller jordkabler</w:t>
            </w:r>
          </w:p>
        </w:tc>
      </w:tr>
      <w:tr w:rsidR="00662986" w:rsidRPr="003F7CCA" w14:paraId="604A06B5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F154" w14:textId="77777777" w:rsidR="00662986" w:rsidRPr="003F7CCA" w:rsidRDefault="00662986" w:rsidP="007837CC">
            <w:pPr>
              <w:jc w:val="right"/>
              <w:rPr>
                <w:rFonts w:cs="Arial"/>
              </w:rPr>
            </w:pPr>
            <w:smartTag w:uri="urn:schemas-microsoft-com:office:smarttags" w:element="metricconverter">
              <w:smartTagPr>
                <w:attr w:name="ProductID" w:val="10 m"/>
              </w:smartTagPr>
              <w:r w:rsidRPr="003F7CCA">
                <w:t>10 m</w:t>
              </w:r>
            </w:smartTag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0AB0" w14:textId="77777777" w:rsidR="00662986" w:rsidRPr="003F7CCA" w:rsidRDefault="00662986" w:rsidP="007837CC">
            <w:r w:rsidRPr="003F7CCA">
              <w:t>Grøfter, vandløb, åbne vandarealer og højspændingsluftledninger eller jordkabler</w:t>
            </w:r>
          </w:p>
        </w:tc>
      </w:tr>
      <w:tr w:rsidR="00662986" w:rsidRPr="003F7CCA" w14:paraId="462682AC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048DD" w14:textId="77777777" w:rsidR="00662986" w:rsidRPr="003F7CCA" w:rsidRDefault="00662986" w:rsidP="007837CC">
            <w:pPr>
              <w:jc w:val="right"/>
              <w:rPr>
                <w:rFonts w:cs="Arial"/>
              </w:rPr>
            </w:pPr>
            <w:smartTag w:uri="urn:schemas-microsoft-com:office:smarttags" w:element="metricconverter">
              <w:smartTagPr>
                <w:attr w:name="ProductID" w:val="15 m"/>
              </w:smartTagPr>
              <w:r w:rsidRPr="003F7CCA">
                <w:t>15 m</w:t>
              </w:r>
            </w:smartTag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0A79" w14:textId="77777777" w:rsidR="00662986" w:rsidRPr="003F7CCA" w:rsidRDefault="00662986" w:rsidP="007837CC">
            <w:r w:rsidRPr="003F7CCA">
              <w:t>Septiktanke, samletanke for husspildevand, ledninger for overflade- og regnvand, drænledninger med spildevand, hvis ledninger er udført med tætte rør og samlinger</w:t>
            </w:r>
          </w:p>
        </w:tc>
      </w:tr>
      <w:tr w:rsidR="00662986" w:rsidRPr="003F7CCA" w14:paraId="5570472F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DB99" w14:textId="77777777" w:rsidR="00662986" w:rsidRPr="003F7CCA" w:rsidRDefault="00662986" w:rsidP="007837CC">
            <w:pPr>
              <w:jc w:val="right"/>
              <w:rPr>
                <w:rFonts w:cs="Arial"/>
              </w:rPr>
            </w:pPr>
            <w:smartTag w:uri="urn:schemas-microsoft-com:office:smarttags" w:element="metricconverter">
              <w:smartTagPr>
                <w:attr w:name="ProductID" w:val="25 m"/>
              </w:smartTagPr>
              <w:r w:rsidRPr="003F7CCA">
                <w:t>25 m</w:t>
              </w:r>
            </w:smartTag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51A0" w14:textId="4C90B9C4" w:rsidR="00662986" w:rsidRPr="003F7CCA" w:rsidRDefault="00662986" w:rsidP="007837CC">
            <w:r w:rsidRPr="003F7CCA">
              <w:t>Stalde, møddinger, gylletanke, ensilageoplag, nedsivningsanlæg for tagvand</w:t>
            </w:r>
          </w:p>
        </w:tc>
      </w:tr>
      <w:tr w:rsidR="00036213" w:rsidRPr="003F7CCA" w14:paraId="72333A44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D240" w14:textId="77777777" w:rsidR="00036213" w:rsidRPr="003F7CCA" w:rsidRDefault="00036213" w:rsidP="007837CC">
            <w:pPr>
              <w:jc w:val="right"/>
            </w:pPr>
            <w:smartTag w:uri="urn:schemas-microsoft-com:office:smarttags" w:element="metricconverter">
              <w:smartTagPr>
                <w:attr w:name="ProductID" w:val="50 m"/>
              </w:smartTagPr>
              <w:r w:rsidRPr="003F7CCA">
                <w:t>50 m</w:t>
              </w:r>
            </w:smartTag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AB61" w14:textId="77777777" w:rsidR="003B2399" w:rsidRDefault="00036213" w:rsidP="007837CC">
            <w:r w:rsidRPr="003F7CCA">
              <w:t>Stalde, møddinger, gylletanke, ensilageoplag, nedsivningsanlæg for tagvand</w:t>
            </w:r>
            <w:r w:rsidR="003B2399">
              <w:t>.</w:t>
            </w:r>
            <w:r w:rsidRPr="003F7CCA">
              <w:t xml:space="preserve"> </w:t>
            </w:r>
          </w:p>
          <w:p w14:paraId="32D6B6E5" w14:textId="22FAA687" w:rsidR="00036213" w:rsidRPr="003F7CCA" w:rsidRDefault="003B2399" w:rsidP="007837CC">
            <w:r>
              <w:t>H</w:t>
            </w:r>
            <w:r w:rsidR="00036213" w:rsidRPr="003F7CCA">
              <w:t>vis indvindingsanlægget skal levere vand af drikkevandskvalitet</w:t>
            </w:r>
            <w:r>
              <w:t>.</w:t>
            </w:r>
          </w:p>
        </w:tc>
      </w:tr>
      <w:tr w:rsidR="00662986" w:rsidRPr="003F7CCA" w14:paraId="349F5D43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28CF9" w14:textId="77777777" w:rsidR="00662986" w:rsidRPr="003F7CCA" w:rsidRDefault="00662986" w:rsidP="007837CC">
            <w:pPr>
              <w:jc w:val="right"/>
              <w:rPr>
                <w:rFonts w:cs="Arial"/>
              </w:rPr>
            </w:pPr>
            <w:r w:rsidRPr="003F7CCA">
              <w:t>30 m</w:t>
            </w:r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2EE8" w14:textId="77777777" w:rsidR="00662986" w:rsidRPr="003F7CCA" w:rsidRDefault="00662986" w:rsidP="007837CC">
            <w:r w:rsidRPr="003F7CCA">
              <w:t>Olie- og benzintanke inkl. påfyldnings- og udluftningsrør</w:t>
            </w:r>
          </w:p>
        </w:tc>
      </w:tr>
      <w:tr w:rsidR="00662986" w:rsidRPr="003F7CCA" w14:paraId="32ED50F2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AB27" w14:textId="77777777" w:rsidR="00662986" w:rsidRPr="003F7CCA" w:rsidRDefault="00662986" w:rsidP="007837CC">
            <w:pPr>
              <w:jc w:val="right"/>
              <w:rPr>
                <w:rFonts w:cs="Arial"/>
              </w:rPr>
            </w:pPr>
            <w:smartTag w:uri="urn:schemas-microsoft-com:office:smarttags" w:element="metricconverter">
              <w:smartTagPr>
                <w:attr w:name="ProductID" w:val="50 m"/>
              </w:smartTagPr>
              <w:r w:rsidRPr="003F7CCA">
                <w:t>50 m</w:t>
              </w:r>
            </w:smartTag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F2E0" w14:textId="77777777" w:rsidR="00662986" w:rsidRPr="003F7CCA" w:rsidRDefault="00662986" w:rsidP="007837CC">
            <w:r w:rsidRPr="003F7CCA">
              <w:t>Forsyningsledninger for gas og olie og vandindvindingsanlæg på naboejendomme</w:t>
            </w:r>
          </w:p>
        </w:tc>
      </w:tr>
      <w:tr w:rsidR="004B5D09" w:rsidRPr="003F7CCA" w14:paraId="2E22B04F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6A96" w14:textId="3488A331" w:rsidR="004B5D09" w:rsidRPr="003F7CCA" w:rsidRDefault="002606E3" w:rsidP="007837CC">
            <w:pPr>
              <w:jc w:val="right"/>
            </w:pPr>
            <w:r>
              <w:t>50 m</w:t>
            </w:r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F953" w14:textId="30B9E12B" w:rsidR="004B5D09" w:rsidRPr="003F7CCA" w:rsidRDefault="002606E3" w:rsidP="007837CC">
            <w:r>
              <w:t>Terrænnære j</w:t>
            </w:r>
            <w:r w:rsidR="004B5D09" w:rsidRPr="003F7CCA">
              <w:t>ordvarmeanlæg (varmeslanger)</w:t>
            </w:r>
          </w:p>
        </w:tc>
      </w:tr>
      <w:tr w:rsidR="00662986" w:rsidRPr="003F7CCA" w14:paraId="53BA021E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1806" w14:textId="77777777" w:rsidR="00662986" w:rsidRPr="003F7CCA" w:rsidRDefault="00662986" w:rsidP="007837CC">
            <w:pPr>
              <w:jc w:val="right"/>
              <w:rPr>
                <w:rFonts w:cs="Arial"/>
              </w:rPr>
            </w:pPr>
            <w:smartTag w:uri="urn:schemas-microsoft-com:office:smarttags" w:element="metricconverter">
              <w:smartTagPr>
                <w:attr w:name="ProductID" w:val="75 m"/>
              </w:smartTagPr>
              <w:r w:rsidRPr="003F7CCA">
                <w:t>75 m</w:t>
              </w:r>
            </w:smartTag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7C4B" w14:textId="35DFB310" w:rsidR="00662986" w:rsidRPr="003F7CCA" w:rsidRDefault="004B5D09" w:rsidP="007837CC">
            <w:r>
              <w:t>V</w:t>
            </w:r>
            <w:r w:rsidR="00662986" w:rsidRPr="003F7CCA">
              <w:t>armeindvindingsanlæg, rensningsanlæg og pumpestationer for spildevand</w:t>
            </w:r>
          </w:p>
        </w:tc>
      </w:tr>
      <w:tr w:rsidR="009B0890" w:rsidRPr="003F7CCA" w14:paraId="45485FB0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3A2E" w14:textId="0701F49D" w:rsidR="009B0890" w:rsidRPr="003F7CCA" w:rsidRDefault="00BE6A22" w:rsidP="007837CC">
            <w:pPr>
              <w:jc w:val="right"/>
            </w:pPr>
            <w:r>
              <w:t>300 m</w:t>
            </w:r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C682" w14:textId="4CF057F8" w:rsidR="009B0890" w:rsidRPr="003F7CCA" w:rsidRDefault="00BE6A22" w:rsidP="007837CC">
            <w:r>
              <w:t>Dybe jordvarmeanlæg</w:t>
            </w:r>
          </w:p>
        </w:tc>
      </w:tr>
      <w:tr w:rsidR="00662986" w:rsidRPr="003F7CCA" w14:paraId="2C3141D0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0D92" w14:textId="77777777" w:rsidR="00662986" w:rsidRPr="003F7CCA" w:rsidRDefault="00662986" w:rsidP="007837CC">
            <w:pPr>
              <w:jc w:val="right"/>
              <w:rPr>
                <w:rFonts w:cs="Arial"/>
              </w:rPr>
            </w:pPr>
            <w:smartTag w:uri="urn:schemas-microsoft-com:office:smarttags" w:element="metricconverter">
              <w:smartTagPr>
                <w:attr w:name="ProductID" w:val="100 m"/>
              </w:smartTagPr>
              <w:r w:rsidRPr="003F7CCA">
                <w:t>100 m</w:t>
              </w:r>
            </w:smartTag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5742" w14:textId="77777777" w:rsidR="00662986" w:rsidRPr="003F7CCA" w:rsidRDefault="00662986" w:rsidP="007837CC">
            <w:r w:rsidRPr="003F7CCA">
              <w:t>Kirkegård</w:t>
            </w:r>
          </w:p>
        </w:tc>
      </w:tr>
      <w:tr w:rsidR="00662986" w:rsidRPr="003F7CCA" w14:paraId="4C461195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A34C" w14:textId="77777777" w:rsidR="00662986" w:rsidRPr="003F7CCA" w:rsidRDefault="00662986" w:rsidP="007837CC">
            <w:pPr>
              <w:jc w:val="right"/>
              <w:rPr>
                <w:rFonts w:cs="Arial"/>
              </w:rPr>
            </w:pPr>
            <w:smartTag w:uri="urn:schemas-microsoft-com:office:smarttags" w:element="metricconverter">
              <w:smartTagPr>
                <w:attr w:name="ProductID" w:val="150 m"/>
              </w:smartTagPr>
              <w:r w:rsidRPr="003F7CCA">
                <w:t>150 m</w:t>
              </w:r>
            </w:smartTag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998B" w14:textId="77777777" w:rsidR="00662986" w:rsidRPr="003F7CCA" w:rsidRDefault="00662986" w:rsidP="007837CC">
            <w:r w:rsidRPr="003F7CCA">
              <w:t>Slambed for spildevandsrensning, losseplads, slagge-, flyveaskeoplag og skrotplads</w:t>
            </w:r>
          </w:p>
        </w:tc>
      </w:tr>
      <w:tr w:rsidR="00662986" w:rsidRPr="003F7CCA" w14:paraId="3219B5A5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61CA" w14:textId="404D30F8" w:rsidR="00DA4144" w:rsidRPr="0088373D" w:rsidRDefault="00662986" w:rsidP="0088373D">
            <w:pPr>
              <w:jc w:val="right"/>
            </w:pPr>
            <w:smartTag w:uri="urn:schemas-microsoft-com:office:smarttags" w:element="metricconverter">
              <w:smartTagPr>
                <w:attr w:name="ProductID" w:val="150 m"/>
              </w:smartTagPr>
              <w:r w:rsidRPr="003F7CCA">
                <w:t>150 m</w:t>
              </w:r>
            </w:smartTag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41FE" w14:textId="5C875176" w:rsidR="00662986" w:rsidRPr="003F7CCA" w:rsidRDefault="00662986" w:rsidP="007837CC">
            <w:r w:rsidRPr="003F7CCA">
              <w:t>Nedsivningsanlæg for vejvand, husspildevand og spildevand fra malkerum</w:t>
            </w:r>
          </w:p>
        </w:tc>
      </w:tr>
      <w:tr w:rsidR="009F4573" w:rsidRPr="003F7CCA" w14:paraId="6A9B95F7" w14:textId="77777777" w:rsidTr="007837CC">
        <w:trPr>
          <w:trHeight w:val="283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A97C" w14:textId="4EB6200A" w:rsidR="009F4573" w:rsidRPr="003F7CCA" w:rsidRDefault="009F4573" w:rsidP="009F4573">
            <w:pPr>
              <w:jc w:val="right"/>
            </w:pPr>
            <w:r w:rsidRPr="003F7CCA">
              <w:t>300 m</w:t>
            </w:r>
          </w:p>
        </w:tc>
        <w:tc>
          <w:tcPr>
            <w:tcW w:w="8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580" w14:textId="5FEB06CC" w:rsidR="009F4573" w:rsidRPr="003F7CCA" w:rsidRDefault="009F4573" w:rsidP="009F4573">
            <w:r w:rsidRPr="003F7CCA">
              <w:t>Nedsivningsanlæg for vejvand, husspildevand og spildevand fra malkerum</w:t>
            </w:r>
            <w:r w:rsidR="0088373D">
              <w:t xml:space="preserve">, </w:t>
            </w:r>
            <w:r w:rsidR="003B2399">
              <w:t>hvis anlægget skal levere vand af drikkevandskvalitet</w:t>
            </w:r>
          </w:p>
        </w:tc>
      </w:tr>
      <w:bookmarkEnd w:id="1"/>
    </w:tbl>
    <w:p w14:paraId="6BBD3082" w14:textId="77777777" w:rsidR="0004026D" w:rsidRDefault="0004026D"/>
    <w:sectPr w:rsidR="0004026D" w:rsidSect="00297246">
      <w:footerReference w:type="default" r:id="rId13"/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FA9B2" w14:textId="77777777" w:rsidR="00E17225" w:rsidRDefault="00E17225" w:rsidP="00E02719">
      <w:pPr>
        <w:spacing w:line="240" w:lineRule="auto"/>
      </w:pPr>
      <w:r>
        <w:separator/>
      </w:r>
    </w:p>
  </w:endnote>
  <w:endnote w:type="continuationSeparator" w:id="0">
    <w:p w14:paraId="401F420F" w14:textId="77777777" w:rsidR="00E17225" w:rsidRDefault="00E17225" w:rsidP="00E027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43069" w14:textId="77777777" w:rsidR="0085263C" w:rsidRPr="000605AA" w:rsidRDefault="0085263C" w:rsidP="0085263C">
    <w:pPr>
      <w:pStyle w:val="Sidefod"/>
      <w:jc w:val="right"/>
      <w:rPr>
        <w:sz w:val="18"/>
        <w:szCs w:val="18"/>
      </w:rPr>
    </w:pPr>
    <w:r w:rsidRPr="000605AA">
      <w:rPr>
        <w:sz w:val="18"/>
        <w:szCs w:val="18"/>
      </w:rPr>
      <w:t xml:space="preserve">Side </w:t>
    </w:r>
    <w:r w:rsidRPr="000605AA">
      <w:rPr>
        <w:rStyle w:val="Sidetal"/>
        <w:sz w:val="18"/>
        <w:szCs w:val="18"/>
      </w:rPr>
      <w:fldChar w:fldCharType="begin"/>
    </w:r>
    <w:r w:rsidRPr="000605AA">
      <w:rPr>
        <w:rStyle w:val="Sidetal"/>
        <w:sz w:val="18"/>
        <w:szCs w:val="18"/>
      </w:rPr>
      <w:instrText xml:space="preserve"> PAGE </w:instrText>
    </w:r>
    <w:r w:rsidRPr="000605AA">
      <w:rPr>
        <w:rStyle w:val="Sidetal"/>
        <w:sz w:val="18"/>
        <w:szCs w:val="18"/>
      </w:rPr>
      <w:fldChar w:fldCharType="separate"/>
    </w:r>
    <w:r>
      <w:rPr>
        <w:rStyle w:val="Sidetal"/>
        <w:sz w:val="18"/>
        <w:szCs w:val="18"/>
      </w:rPr>
      <w:t>4</w:t>
    </w:r>
    <w:r w:rsidRPr="000605AA">
      <w:rPr>
        <w:rStyle w:val="Sidetal"/>
        <w:sz w:val="18"/>
        <w:szCs w:val="18"/>
      </w:rPr>
      <w:fldChar w:fldCharType="end"/>
    </w:r>
    <w:r w:rsidRPr="000605AA">
      <w:rPr>
        <w:rStyle w:val="Sidetal"/>
        <w:sz w:val="18"/>
        <w:szCs w:val="18"/>
      </w:rPr>
      <w:t xml:space="preserve"> af </w:t>
    </w:r>
    <w:r w:rsidRPr="000605AA">
      <w:rPr>
        <w:rStyle w:val="Sidetal"/>
        <w:sz w:val="18"/>
        <w:szCs w:val="18"/>
      </w:rPr>
      <w:fldChar w:fldCharType="begin"/>
    </w:r>
    <w:r w:rsidRPr="000605AA">
      <w:rPr>
        <w:rStyle w:val="Sidetal"/>
        <w:sz w:val="18"/>
        <w:szCs w:val="18"/>
      </w:rPr>
      <w:instrText xml:space="preserve"> NUMPAGES </w:instrText>
    </w:r>
    <w:r w:rsidRPr="000605AA">
      <w:rPr>
        <w:rStyle w:val="Sidetal"/>
        <w:sz w:val="18"/>
        <w:szCs w:val="18"/>
      </w:rPr>
      <w:fldChar w:fldCharType="separate"/>
    </w:r>
    <w:r>
      <w:rPr>
        <w:rStyle w:val="Sidetal"/>
        <w:sz w:val="18"/>
        <w:szCs w:val="18"/>
      </w:rPr>
      <w:t>8</w:t>
    </w:r>
    <w:r w:rsidRPr="000605AA">
      <w:rPr>
        <w:rStyle w:val="Sidetal"/>
        <w:sz w:val="18"/>
        <w:szCs w:val="18"/>
      </w:rPr>
      <w:fldChar w:fldCharType="end"/>
    </w:r>
  </w:p>
  <w:p w14:paraId="1B45AC7E" w14:textId="77777777" w:rsidR="0085263C" w:rsidRDefault="008526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3C11D" w14:textId="77777777" w:rsidR="00E17225" w:rsidRDefault="00E17225" w:rsidP="00E02719">
      <w:pPr>
        <w:spacing w:line="240" w:lineRule="auto"/>
      </w:pPr>
      <w:r>
        <w:separator/>
      </w:r>
    </w:p>
  </w:footnote>
  <w:footnote w:type="continuationSeparator" w:id="0">
    <w:p w14:paraId="064726C6" w14:textId="77777777" w:rsidR="00E17225" w:rsidRDefault="00E17225" w:rsidP="00E0271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forms" w:enforcement="1" w:cryptProviderType="rsaAES" w:cryptAlgorithmClass="hash" w:cryptAlgorithmType="typeAny" w:cryptAlgorithmSid="14" w:cryptSpinCount="100000" w:hash="cbHAVcRySRkVzUM3QJ6DodJNuCW0JlgfeJAiwJtEVwTz2rD3ECIEHG3VOSqywwQPvlklx+D51f+RJG4Jjl9kUg==" w:salt="UIfUxjp3DhNcrifiDADv5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719"/>
    <w:rsid w:val="00011F0A"/>
    <w:rsid w:val="00022534"/>
    <w:rsid w:val="00030786"/>
    <w:rsid w:val="00033112"/>
    <w:rsid w:val="00036213"/>
    <w:rsid w:val="0004026D"/>
    <w:rsid w:val="00046064"/>
    <w:rsid w:val="000502F2"/>
    <w:rsid w:val="00052795"/>
    <w:rsid w:val="0006386C"/>
    <w:rsid w:val="00073270"/>
    <w:rsid w:val="000808F3"/>
    <w:rsid w:val="00081E1F"/>
    <w:rsid w:val="00082F23"/>
    <w:rsid w:val="00084C99"/>
    <w:rsid w:val="000D7BAF"/>
    <w:rsid w:val="000F348D"/>
    <w:rsid w:val="000F7F80"/>
    <w:rsid w:val="00101230"/>
    <w:rsid w:val="00114A15"/>
    <w:rsid w:val="00116BEE"/>
    <w:rsid w:val="001260B4"/>
    <w:rsid w:val="00141A16"/>
    <w:rsid w:val="001844BD"/>
    <w:rsid w:val="00184A87"/>
    <w:rsid w:val="00186814"/>
    <w:rsid w:val="001A10F6"/>
    <w:rsid w:val="001A2477"/>
    <w:rsid w:val="001B76E9"/>
    <w:rsid w:val="001B7812"/>
    <w:rsid w:val="001C2EDE"/>
    <w:rsid w:val="001D532D"/>
    <w:rsid w:val="001E4567"/>
    <w:rsid w:val="001F10C0"/>
    <w:rsid w:val="0022353F"/>
    <w:rsid w:val="0022602B"/>
    <w:rsid w:val="00232781"/>
    <w:rsid w:val="002606E3"/>
    <w:rsid w:val="002708FE"/>
    <w:rsid w:val="0027433C"/>
    <w:rsid w:val="00282CEA"/>
    <w:rsid w:val="00286142"/>
    <w:rsid w:val="00297122"/>
    <w:rsid w:val="00297246"/>
    <w:rsid w:val="002D1F64"/>
    <w:rsid w:val="00311246"/>
    <w:rsid w:val="00311891"/>
    <w:rsid w:val="00313379"/>
    <w:rsid w:val="00313E86"/>
    <w:rsid w:val="003267B2"/>
    <w:rsid w:val="00326A3A"/>
    <w:rsid w:val="00341FB2"/>
    <w:rsid w:val="0034351F"/>
    <w:rsid w:val="003557BE"/>
    <w:rsid w:val="0036364B"/>
    <w:rsid w:val="00366024"/>
    <w:rsid w:val="0037138D"/>
    <w:rsid w:val="00373088"/>
    <w:rsid w:val="003835A0"/>
    <w:rsid w:val="00385C98"/>
    <w:rsid w:val="00391834"/>
    <w:rsid w:val="00393A83"/>
    <w:rsid w:val="003A69D7"/>
    <w:rsid w:val="003B2399"/>
    <w:rsid w:val="003B7528"/>
    <w:rsid w:val="003C0D66"/>
    <w:rsid w:val="003E0DF6"/>
    <w:rsid w:val="003E1823"/>
    <w:rsid w:val="003E26D2"/>
    <w:rsid w:val="003E3AF3"/>
    <w:rsid w:val="003F7CCA"/>
    <w:rsid w:val="00403EB7"/>
    <w:rsid w:val="004065E1"/>
    <w:rsid w:val="00437BAB"/>
    <w:rsid w:val="00443A64"/>
    <w:rsid w:val="00495202"/>
    <w:rsid w:val="004B5D09"/>
    <w:rsid w:val="004B6DC0"/>
    <w:rsid w:val="004B6DCA"/>
    <w:rsid w:val="004E423C"/>
    <w:rsid w:val="005000F2"/>
    <w:rsid w:val="00520958"/>
    <w:rsid w:val="00540135"/>
    <w:rsid w:val="00546525"/>
    <w:rsid w:val="00553E82"/>
    <w:rsid w:val="005664B7"/>
    <w:rsid w:val="00572F8C"/>
    <w:rsid w:val="00581B94"/>
    <w:rsid w:val="005C15B4"/>
    <w:rsid w:val="005D1591"/>
    <w:rsid w:val="005E2452"/>
    <w:rsid w:val="00605787"/>
    <w:rsid w:val="00607885"/>
    <w:rsid w:val="00611F66"/>
    <w:rsid w:val="006309CB"/>
    <w:rsid w:val="0065083C"/>
    <w:rsid w:val="006553B9"/>
    <w:rsid w:val="0066196B"/>
    <w:rsid w:val="00662986"/>
    <w:rsid w:val="00671BBA"/>
    <w:rsid w:val="006813FA"/>
    <w:rsid w:val="00683124"/>
    <w:rsid w:val="00685CCB"/>
    <w:rsid w:val="00686900"/>
    <w:rsid w:val="006930C2"/>
    <w:rsid w:val="006A05C6"/>
    <w:rsid w:val="006B1DCC"/>
    <w:rsid w:val="006C2DCD"/>
    <w:rsid w:val="006C5782"/>
    <w:rsid w:val="006D0535"/>
    <w:rsid w:val="00706F78"/>
    <w:rsid w:val="00713C68"/>
    <w:rsid w:val="00760C48"/>
    <w:rsid w:val="00767765"/>
    <w:rsid w:val="00772CA0"/>
    <w:rsid w:val="00791700"/>
    <w:rsid w:val="00796A13"/>
    <w:rsid w:val="007C4E7A"/>
    <w:rsid w:val="00812E30"/>
    <w:rsid w:val="00814241"/>
    <w:rsid w:val="008151C8"/>
    <w:rsid w:val="0081657C"/>
    <w:rsid w:val="0081677C"/>
    <w:rsid w:val="0085263C"/>
    <w:rsid w:val="008645F0"/>
    <w:rsid w:val="00867A61"/>
    <w:rsid w:val="0088373D"/>
    <w:rsid w:val="00890B0A"/>
    <w:rsid w:val="008A2881"/>
    <w:rsid w:val="00932844"/>
    <w:rsid w:val="009457FC"/>
    <w:rsid w:val="009603C7"/>
    <w:rsid w:val="009637DD"/>
    <w:rsid w:val="00995563"/>
    <w:rsid w:val="009A12AF"/>
    <w:rsid w:val="009A44B9"/>
    <w:rsid w:val="009A5BAB"/>
    <w:rsid w:val="009B0890"/>
    <w:rsid w:val="009D1D45"/>
    <w:rsid w:val="009F3D1D"/>
    <w:rsid w:val="009F4038"/>
    <w:rsid w:val="009F4573"/>
    <w:rsid w:val="00A21E10"/>
    <w:rsid w:val="00A41216"/>
    <w:rsid w:val="00A75F3D"/>
    <w:rsid w:val="00A95494"/>
    <w:rsid w:val="00AA3E2C"/>
    <w:rsid w:val="00AA4D2B"/>
    <w:rsid w:val="00AC1DAB"/>
    <w:rsid w:val="00AC26AD"/>
    <w:rsid w:val="00AC5E13"/>
    <w:rsid w:val="00AD54A4"/>
    <w:rsid w:val="00AE37A5"/>
    <w:rsid w:val="00AF45A8"/>
    <w:rsid w:val="00B10AC4"/>
    <w:rsid w:val="00B12A46"/>
    <w:rsid w:val="00B57051"/>
    <w:rsid w:val="00B6713E"/>
    <w:rsid w:val="00B741C8"/>
    <w:rsid w:val="00BA65C8"/>
    <w:rsid w:val="00BB43BA"/>
    <w:rsid w:val="00BD5C69"/>
    <w:rsid w:val="00BE6A22"/>
    <w:rsid w:val="00BF4E33"/>
    <w:rsid w:val="00C35D9B"/>
    <w:rsid w:val="00C502B1"/>
    <w:rsid w:val="00C66103"/>
    <w:rsid w:val="00C74A92"/>
    <w:rsid w:val="00C755B5"/>
    <w:rsid w:val="00C76FC3"/>
    <w:rsid w:val="00CC00C5"/>
    <w:rsid w:val="00CC25DB"/>
    <w:rsid w:val="00CD397C"/>
    <w:rsid w:val="00CE27CB"/>
    <w:rsid w:val="00CE62C5"/>
    <w:rsid w:val="00CF07F1"/>
    <w:rsid w:val="00CF1156"/>
    <w:rsid w:val="00D10AC4"/>
    <w:rsid w:val="00D1159E"/>
    <w:rsid w:val="00D16851"/>
    <w:rsid w:val="00D23620"/>
    <w:rsid w:val="00D4164B"/>
    <w:rsid w:val="00D501D9"/>
    <w:rsid w:val="00D54A74"/>
    <w:rsid w:val="00D824FF"/>
    <w:rsid w:val="00D87E85"/>
    <w:rsid w:val="00DA2469"/>
    <w:rsid w:val="00DA4144"/>
    <w:rsid w:val="00DB48A6"/>
    <w:rsid w:val="00DD7E2E"/>
    <w:rsid w:val="00E02719"/>
    <w:rsid w:val="00E151CE"/>
    <w:rsid w:val="00E161B3"/>
    <w:rsid w:val="00E17225"/>
    <w:rsid w:val="00E247AA"/>
    <w:rsid w:val="00E519F0"/>
    <w:rsid w:val="00E70044"/>
    <w:rsid w:val="00E74E97"/>
    <w:rsid w:val="00E849E6"/>
    <w:rsid w:val="00EA012D"/>
    <w:rsid w:val="00ED5C22"/>
    <w:rsid w:val="00F11930"/>
    <w:rsid w:val="00F168C8"/>
    <w:rsid w:val="00F37A20"/>
    <w:rsid w:val="00F47FC1"/>
    <w:rsid w:val="00F530BF"/>
    <w:rsid w:val="00F5544E"/>
    <w:rsid w:val="00F57785"/>
    <w:rsid w:val="00F60A95"/>
    <w:rsid w:val="00F60C7E"/>
    <w:rsid w:val="00FA3C6A"/>
    <w:rsid w:val="00FB12AB"/>
    <w:rsid w:val="00FB68DD"/>
    <w:rsid w:val="00FC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BCD9032"/>
  <w15:docId w15:val="{F4147040-A30A-4B5B-ACF0-EB1523555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A15"/>
    <w:pPr>
      <w:spacing w:after="0" w:line="260" w:lineRule="atLeast"/>
    </w:pPr>
    <w:rPr>
      <w:rFonts w:ascii="Verdana" w:hAnsi="Verdana" w:cs="Times New Roman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F4038"/>
    <w:pPr>
      <w:keepNext/>
      <w:spacing w:before="360" w:after="60" w:line="340" w:lineRule="atLeast"/>
      <w:outlineLvl w:val="0"/>
    </w:pPr>
    <w:rPr>
      <w:rFonts w:eastAsia="Times New Roman" w:cstheme="minorBidi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60C7E"/>
    <w:pPr>
      <w:keepNext/>
      <w:spacing w:before="360" w:after="60" w:line="320" w:lineRule="atLeast"/>
      <w:outlineLvl w:val="1"/>
    </w:pPr>
    <w:rPr>
      <w:rFonts w:eastAsia="Times New Roman" w:cstheme="minorBidi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5000F2"/>
    <w:pPr>
      <w:keepNext/>
      <w:keepLines/>
      <w:spacing w:before="200"/>
      <w:outlineLvl w:val="2"/>
    </w:pPr>
    <w:rPr>
      <w:rFonts w:eastAsiaTheme="majorEastAsia" w:cstheme="majorBidi"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F4038"/>
    <w:rPr>
      <w:rFonts w:ascii="Verdana" w:eastAsia="Times New Roman" w:hAnsi="Verdana"/>
      <w:b/>
      <w:bCs/>
      <w:kern w:val="32"/>
      <w:sz w:val="24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60C7E"/>
    <w:rPr>
      <w:rFonts w:ascii="Verdana" w:eastAsia="Times New Roman" w:hAnsi="Verdana"/>
      <w:b/>
      <w:bCs/>
      <w:iCs/>
      <w:sz w:val="20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5000F2"/>
    <w:rPr>
      <w:rFonts w:ascii="Verdana" w:eastAsiaTheme="majorEastAsia" w:hAnsi="Verdana" w:cstheme="majorBidi"/>
      <w:bCs/>
      <w:sz w:val="20"/>
      <w:szCs w:val="20"/>
    </w:rPr>
  </w:style>
  <w:style w:type="paragraph" w:customStyle="1" w:styleId="Overskriften">
    <w:name w:val="Overskriften"/>
    <w:basedOn w:val="Normal"/>
    <w:rsid w:val="00E02719"/>
    <w:rPr>
      <w:b/>
    </w:rPr>
  </w:style>
  <w:style w:type="paragraph" w:styleId="Fodnotetekst">
    <w:name w:val="footnote text"/>
    <w:basedOn w:val="Normal"/>
    <w:link w:val="FodnotetekstTegn"/>
    <w:unhideWhenUsed/>
    <w:rsid w:val="00E02719"/>
    <w:pPr>
      <w:spacing w:line="240" w:lineRule="auto"/>
    </w:pPr>
  </w:style>
  <w:style w:type="character" w:customStyle="1" w:styleId="FodnotetekstTegn">
    <w:name w:val="Fodnotetekst Tegn"/>
    <w:basedOn w:val="Standardskrifttypeiafsnit"/>
    <w:link w:val="Fodnotetekst"/>
    <w:rsid w:val="00E02719"/>
    <w:rPr>
      <w:rFonts w:ascii="Verdana" w:hAnsi="Verdana" w:cs="Times New Roman"/>
      <w:sz w:val="20"/>
      <w:szCs w:val="20"/>
    </w:rPr>
  </w:style>
  <w:style w:type="character" w:styleId="Fodnotehenvisning">
    <w:name w:val="footnote reference"/>
    <w:basedOn w:val="Standardskrifttypeiafsnit"/>
    <w:unhideWhenUsed/>
    <w:rsid w:val="00E02719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E02719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027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02719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6553B9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53B9"/>
    <w:rPr>
      <w:rFonts w:ascii="Verdana" w:hAnsi="Verdana" w:cs="Times New Roman"/>
      <w:sz w:val="20"/>
      <w:szCs w:val="20"/>
    </w:rPr>
  </w:style>
  <w:style w:type="paragraph" w:styleId="Sidefod">
    <w:name w:val="footer"/>
    <w:basedOn w:val="Normal"/>
    <w:link w:val="SidefodTegn"/>
    <w:unhideWhenUsed/>
    <w:rsid w:val="006553B9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53B9"/>
    <w:rPr>
      <w:rFonts w:ascii="Verdana" w:hAnsi="Verdana" w:cs="Times New Roman"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qFormat/>
    <w:rsid w:val="0081657C"/>
    <w:pPr>
      <w:spacing w:line="240" w:lineRule="auto"/>
      <w:contextualSpacing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1657C"/>
    <w:rPr>
      <w:rFonts w:ascii="Verdana" w:eastAsiaTheme="majorEastAsia" w:hAnsi="Verdana" w:cstheme="majorBidi"/>
      <w:b/>
      <w:caps/>
      <w:spacing w:val="-10"/>
      <w:kern w:val="28"/>
      <w:sz w:val="24"/>
      <w:szCs w:val="56"/>
    </w:rPr>
  </w:style>
  <w:style w:type="paragraph" w:styleId="Overskrift">
    <w:name w:val="TOC Heading"/>
    <w:basedOn w:val="Overskrift1"/>
    <w:next w:val="Normal"/>
    <w:uiPriority w:val="39"/>
    <w:unhideWhenUsed/>
    <w:qFormat/>
    <w:rsid w:val="00F60C7E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eastAsia="da-DK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F60C7E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F60C7E"/>
    <w:pPr>
      <w:spacing w:after="100" w:line="259" w:lineRule="auto"/>
    </w:pPr>
    <w:rPr>
      <w:rFonts w:asciiTheme="minorHAnsi" w:eastAsiaTheme="minorEastAsia" w:hAnsiTheme="minorHAnsi"/>
      <w:sz w:val="22"/>
      <w:szCs w:val="22"/>
      <w:lang w:eastAsia="da-DK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F60C7E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eastAsia="da-DK"/>
    </w:rPr>
  </w:style>
  <w:style w:type="paragraph" w:styleId="Ingenafstand">
    <w:name w:val="No Spacing"/>
    <w:uiPriority w:val="1"/>
    <w:qFormat/>
    <w:rsid w:val="003E3AF3"/>
    <w:pPr>
      <w:spacing w:after="0" w:line="240" w:lineRule="auto"/>
    </w:pPr>
    <w:rPr>
      <w:rFonts w:ascii="Verdana" w:hAnsi="Verdana" w:cs="Times New Roman"/>
      <w:sz w:val="20"/>
      <w:szCs w:val="20"/>
    </w:rPr>
  </w:style>
  <w:style w:type="character" w:styleId="Sidetal">
    <w:name w:val="page number"/>
    <w:basedOn w:val="Standardskrifttypeiafsnit"/>
    <w:rsid w:val="0085263C"/>
  </w:style>
  <w:style w:type="character" w:styleId="Ulstomtale">
    <w:name w:val="Unresolved Mention"/>
    <w:basedOn w:val="Standardskrifttypeiafsnit"/>
    <w:uiPriority w:val="99"/>
    <w:semiHidden/>
    <w:unhideWhenUsed/>
    <w:rsid w:val="00607885"/>
    <w:rPr>
      <w:color w:val="605E5C"/>
      <w:shd w:val="clear" w:color="auto" w:fill="E1DFDD"/>
    </w:rPr>
  </w:style>
  <w:style w:type="paragraph" w:customStyle="1" w:styleId="GoDbrdtekst">
    <w:name w:val="GoD brødtekst"/>
    <w:basedOn w:val="Normal"/>
    <w:qFormat/>
    <w:rsid w:val="00311891"/>
    <w:rPr>
      <w:rFonts w:eastAsiaTheme="minorHAnsi" w:cstheme="minorBidi"/>
      <w:szCs w:val="22"/>
      <w14:ligatures w14:val="standardContextual"/>
    </w:rPr>
  </w:style>
  <w:style w:type="paragraph" w:styleId="Billedtekst">
    <w:name w:val="caption"/>
    <w:basedOn w:val="Normal"/>
    <w:next w:val="Normal"/>
    <w:uiPriority w:val="35"/>
    <w:unhideWhenUsed/>
    <w:qFormat/>
    <w:rsid w:val="00553E82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and@aabenraa.d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615385A807774ABBC320CE5E008ADE" ma:contentTypeVersion="13" ma:contentTypeDescription="Opret et nyt dokument." ma:contentTypeScope="" ma:versionID="433ba07cc08982c4572fafcc04cab3eb">
  <xsd:schema xmlns:xsd="http://www.w3.org/2001/XMLSchema" xmlns:xs="http://www.w3.org/2001/XMLSchema" xmlns:p="http://schemas.microsoft.com/office/2006/metadata/properties" xmlns:ns2="8cc2a444-9537-4c7d-90b6-ab0be6f25ce5" xmlns:ns3="0182d3ba-f1ce-4872-ae2e-869bf40841d0" targetNamespace="http://schemas.microsoft.com/office/2006/metadata/properties" ma:root="true" ma:fieldsID="1005d4dcee59ad1cd5ea114a951a1347" ns2:_="" ns3:_="">
    <xsd:import namespace="8cc2a444-9537-4c7d-90b6-ab0be6f25ce5"/>
    <xsd:import namespace="0182d3ba-f1ce-4872-ae2e-869bf4084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2a444-9537-4c7d-90b6-ab0be6f25c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62186776-5a18-4089-8174-ca6267496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2d3ba-f1ce-4872-ae2e-869bf40841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b23e37-90c2-4097-af01-dde2257d1c95}" ma:internalName="TaxCatchAll" ma:showField="CatchAllData" ma:web="0182d3ba-f1ce-4872-ae2e-869bf4084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c2a444-9537-4c7d-90b6-ab0be6f25ce5">
      <Terms xmlns="http://schemas.microsoft.com/office/infopath/2007/PartnerControls"/>
    </lcf76f155ced4ddcb4097134ff3c332f>
    <TaxCatchAll xmlns="0182d3ba-f1ce-4872-ae2e-869bf40841d0" xsi:nil="true"/>
  </documentManagement>
</p:properties>
</file>

<file path=customXml/itemProps1.xml><?xml version="1.0" encoding="utf-8"?>
<ds:datastoreItem xmlns:ds="http://schemas.openxmlformats.org/officeDocument/2006/customXml" ds:itemID="{3812133B-9B6E-4F98-8114-4D43F429F4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BDC5D1-F206-49CF-B918-BDEE5354D9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CDCFD6-A8C8-4AC4-9CB5-96B5A2276B7A}"/>
</file>

<file path=customXml/itemProps4.xml><?xml version="1.0" encoding="utf-8"?>
<ds:datastoreItem xmlns:ds="http://schemas.openxmlformats.org/officeDocument/2006/customXml" ds:itemID="{3FF010EE-955B-4A82-8F07-0EA6670DFDD6}">
  <ds:schemaRefs>
    <ds:schemaRef ds:uri="http://schemas.microsoft.com/office/2006/metadata/properties"/>
    <ds:schemaRef ds:uri="http://schemas.microsoft.com/office/infopath/2007/PartnerControls"/>
    <ds:schemaRef ds:uri="8cc2a444-9537-4c7d-90b6-ab0be6f25ce5"/>
    <ds:schemaRef ds:uri="0182d3ba-f1ce-4872-ae2e-869bf40841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1839</Characters>
  <Application>Microsoft Office Word</Application>
  <DocSecurity>0</DocSecurity>
  <Lines>55</Lines>
  <Paragraphs>43</Paragraphs>
  <ScaleCrop>false</ScaleCrop>
  <Company>Aabenraa Kommune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 Berndt Klintø</dc:creator>
  <cp:lastModifiedBy>Lena Berndt Klintø</cp:lastModifiedBy>
  <cp:revision>187</cp:revision>
  <cp:lastPrinted>2026-09-30T13:10:00Z</cp:lastPrinted>
  <dcterms:created xsi:type="dcterms:W3CDTF">2026-09-28T13:05:00Z</dcterms:created>
  <dcterms:modified xsi:type="dcterms:W3CDTF">2026-09-30T13:23:00Z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{B4156746-DB3C-4FBE-B452-015AE69BC0AB}</vt:lpwstr>
  </property>
  <property fmtid="{D5CDD505-2E9C-101B-9397-08002B2CF9AE}" pid="3" name="ContentTypeId">
    <vt:lpwstr>0x010100D1615385A807774ABBC320CE5E008ADE</vt:lpwstr>
  </property>
  <property fmtid="{D5CDD505-2E9C-101B-9397-08002B2CF9AE}" pid="4" name="MediaServiceImageTags">
    <vt:lpwstr/>
  </property>
</Properties>
</file>